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7.png" ContentType="image/png"/>
  <Override PartName="/word/media/rId38.png" ContentType="image/png"/>
  <Override PartName="/word/media/rId39.png" ContentType="image/png"/>
  <Override PartName="/word/media/rId35.png" ContentType="image/png"/>
  <Override PartName="/word/media/rId207.png" ContentType="image/png"/>
  <Override PartName="/word/media/rId20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149831, Number Passed Filter: 148095</w:t>
      </w:r>
      <w:r>
        <w:br/>
      </w:r>
      <w:r>
        <w:rPr>
          <w:rStyle w:val="VerbatimChar"/>
        </w:rPr>
        <w:t xml:space="preserve">## I Codes: 15320 (10.224853%)</w:t>
      </w:r>
      <w:r>
        <w:br/>
      </w:r>
      <w:r>
        <w:rPr>
          <w:rStyle w:val="VerbatimChar"/>
        </w:rPr>
        <w:t xml:space="preserve">## Q Codes: 1850 (1.234724%)</w:t>
      </w:r>
      <w:r>
        <w:br/>
      </w:r>
      <w:r>
        <w:rPr>
          <w:rStyle w:val="VerbatimChar"/>
        </w:rPr>
        <w:t xml:space="preserve">## U Codes: 3708 (2.474788%)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6"/>
    <w:bookmarkStart w:id="20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Excluded-1.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Excluded-2.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Phosphorus</dc:title>
  <dc:creator/>
  <cp:keywords/>
  <dcterms:created xsi:type="dcterms:W3CDTF">2023-07-18T03:01:54Z</dcterms:created>
  <dcterms:modified xsi:type="dcterms:W3CDTF">2023-07-18T03:01:54Z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